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E" w:rsidRDefault="00C9176E">
      <w:r>
        <w:t>Szlovák Köztársaság</w:t>
      </w:r>
    </w:p>
    <w:p w:rsidR="00C9176E" w:rsidRDefault="00C9176E" w:rsidP="00C9176E">
      <w:pPr>
        <w:jc w:val="center"/>
      </w:pPr>
      <w:r>
        <w:t xml:space="preserve">Igazolás </w:t>
      </w:r>
      <w:r w:rsidR="004615DD">
        <w:t xml:space="preserve">a </w:t>
      </w:r>
      <w:r>
        <w:t>regisztrált adószám</w:t>
      </w:r>
      <w:r w:rsidR="004615DD">
        <w:t xml:space="preserve"> kiadásáról</w:t>
      </w:r>
    </w:p>
    <w:p w:rsidR="00C9176E" w:rsidRDefault="00C9176E" w:rsidP="00C9176E">
      <w:pPr>
        <w:jc w:val="center"/>
      </w:pPr>
    </w:p>
    <w:p w:rsidR="00C9176E" w:rsidRDefault="00C9176E" w:rsidP="00C9176E">
      <w:r>
        <w:t>Adóalany:</w:t>
      </w:r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</w:t>
      </w:r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</w:t>
      </w:r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</w:t>
      </w: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Adószám: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</w:t>
      </w:r>
      <w:proofErr w:type="gramStart"/>
      <w:r>
        <w:rPr>
          <w:rFonts w:cstheme="minorHAnsi"/>
        </w:rPr>
        <w:t>…………………………..</w:t>
      </w:r>
      <w:proofErr w:type="gramEnd"/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Kiadta: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</w:t>
      </w:r>
      <w:proofErr w:type="gramStart"/>
      <w:r>
        <w:rPr>
          <w:rFonts w:cstheme="minorHAnsi"/>
        </w:rPr>
        <w:t>…………………………..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Kiadás dátuma: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</w:t>
      </w:r>
      <w:proofErr w:type="gramStart"/>
      <w:r>
        <w:rPr>
          <w:rFonts w:cstheme="minorHAnsi"/>
        </w:rPr>
        <w:t>…………………………..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bélyegző/aláírás</w:t>
      </w: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C9176E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Szlovák Köztársaság</w:t>
      </w:r>
    </w:p>
    <w:p w:rsidR="00C9176E" w:rsidRDefault="00C9176E" w:rsidP="00C9176E">
      <w:pPr>
        <w:spacing w:after="0" w:line="240" w:lineRule="auto"/>
        <w:rPr>
          <w:rFonts w:cstheme="minorHAnsi"/>
        </w:rPr>
      </w:pPr>
    </w:p>
    <w:p w:rsidR="00C9176E" w:rsidRDefault="004615DD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Az adószámot az adott adóalany köteles feltüntetni minden hivatalos adóhatósági dokumentumon valamint az adó adminisztrátorral való kommunikáció során.</w:t>
      </w:r>
    </w:p>
    <w:p w:rsidR="004615DD" w:rsidRDefault="004615DD" w:rsidP="00C9176E">
      <w:pPr>
        <w:spacing w:after="0" w:line="240" w:lineRule="auto"/>
        <w:rPr>
          <w:rFonts w:cstheme="minorHAnsi"/>
        </w:rPr>
      </w:pPr>
      <w:r>
        <w:rPr>
          <w:rFonts w:cstheme="minorHAnsi"/>
        </w:rPr>
        <w:t>A bizonylaton szereplő adatok változása, valamint a szervezet megszűnése esetén az adóalany köteles a bizonylatot átadni az adóhivatalnak.</w:t>
      </w:r>
    </w:p>
    <w:p w:rsidR="004615DD" w:rsidRPr="004615DD" w:rsidRDefault="004615DD" w:rsidP="00C9176E">
      <w:pPr>
        <w:spacing w:after="0" w:line="240" w:lineRule="auto"/>
        <w:rPr>
          <w:rFonts w:cstheme="minorHAnsi"/>
        </w:rPr>
      </w:pPr>
      <w:r w:rsidRPr="004615DD">
        <w:rPr>
          <w:rFonts w:cstheme="minorHAnsi"/>
        </w:rPr>
        <w:t>Törölt tevékenység esetén az adóalany köteles a bizonylatot átadni az adóhivatalnak.</w:t>
      </w:r>
    </w:p>
    <w:p w:rsidR="004615DD" w:rsidRPr="00C9176E" w:rsidRDefault="004615DD" w:rsidP="00C9176E">
      <w:pPr>
        <w:spacing w:after="0" w:line="240" w:lineRule="auto"/>
        <w:rPr>
          <w:rFonts w:cstheme="minorHAnsi"/>
        </w:rPr>
      </w:pPr>
    </w:p>
    <w:p w:rsidR="004615DD" w:rsidRPr="00C9176E" w:rsidRDefault="004615DD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615DD" w:rsidRPr="00C9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E"/>
    <w:rsid w:val="004615DD"/>
    <w:rsid w:val="004E72EE"/>
    <w:rsid w:val="00C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2017-11-08T10:59:00Z</dcterms:created>
  <dcterms:modified xsi:type="dcterms:W3CDTF">2017-11-08T11:17:00Z</dcterms:modified>
</cp:coreProperties>
</file>